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8F" w:rsidRPr="00DF178F" w:rsidRDefault="00DF178F" w:rsidP="00DF178F">
      <w:pPr>
        <w:spacing w:after="0" w:line="240" w:lineRule="auto"/>
        <w:ind w:left="-567" w:firstLine="567"/>
        <w:jc w:val="center"/>
        <w:rPr>
          <w:rFonts w:ascii="Times New Roman" w:hAnsi="Times New Roman"/>
          <w:b/>
        </w:rPr>
      </w:pPr>
      <w:r w:rsidRPr="00DF178F">
        <w:rPr>
          <w:rFonts w:ascii="Times New Roman" w:hAnsi="Times New Roman"/>
          <w:b/>
          <w:sz w:val="24"/>
          <w:szCs w:val="24"/>
        </w:rPr>
        <w:t>Состояние библиотечного фонда</w:t>
      </w:r>
      <w:r>
        <w:rPr>
          <w:rFonts w:ascii="Times New Roman" w:hAnsi="Times New Roman"/>
          <w:b/>
          <w:sz w:val="24"/>
          <w:szCs w:val="24"/>
        </w:rPr>
        <w:t xml:space="preserve"> МБОУ СОШ № 30 пос. Мосто</w:t>
      </w:r>
      <w:r w:rsidRPr="00DF178F">
        <w:rPr>
          <w:rFonts w:ascii="Times New Roman" w:hAnsi="Times New Roman"/>
          <w:b/>
          <w:sz w:val="24"/>
          <w:szCs w:val="24"/>
        </w:rPr>
        <w:t>вского:</w:t>
      </w:r>
      <w:r w:rsidRPr="00DF178F">
        <w:rPr>
          <w:rFonts w:ascii="Times New Roman" w:hAnsi="Times New Roman"/>
          <w:b/>
        </w:rPr>
        <w:t xml:space="preserve"> </w:t>
      </w:r>
    </w:p>
    <w:p w:rsidR="00DF178F" w:rsidRDefault="00DF178F" w:rsidP="00DF178F">
      <w:pPr>
        <w:spacing w:after="0" w:line="240" w:lineRule="auto"/>
        <w:ind w:left="-567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246A3">
        <w:rPr>
          <w:rFonts w:ascii="Times New Roman" w:hAnsi="Times New Roman"/>
        </w:rPr>
        <w:t>беспеченность учебного плана общеобразовательно</w:t>
      </w:r>
      <w:r>
        <w:rPr>
          <w:rFonts w:ascii="Times New Roman" w:hAnsi="Times New Roman"/>
        </w:rPr>
        <w:t>й</w:t>
      </w:r>
      <w:r w:rsidRPr="004246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4246A3">
        <w:rPr>
          <w:rFonts w:ascii="Times New Roman" w:hAnsi="Times New Roman"/>
        </w:rPr>
        <w:t xml:space="preserve"> учебниками </w:t>
      </w:r>
    </w:p>
    <w:p w:rsidR="00DF178F" w:rsidRPr="004246A3" w:rsidRDefault="00DF178F" w:rsidP="00DF178F">
      <w:pPr>
        <w:spacing w:after="0" w:line="240" w:lineRule="auto"/>
        <w:ind w:left="-567" w:firstLine="567"/>
        <w:jc w:val="center"/>
        <w:rPr>
          <w:rFonts w:ascii="Times New Roman" w:hAnsi="Times New Roman"/>
        </w:rPr>
      </w:pPr>
      <w:r w:rsidRPr="004246A3">
        <w:rPr>
          <w:rFonts w:ascii="Times New Roman" w:hAnsi="Times New Roman"/>
        </w:rPr>
        <w:t>(только из фонда образовательно</w:t>
      </w:r>
      <w:r>
        <w:rPr>
          <w:rFonts w:ascii="Times New Roman" w:hAnsi="Times New Roman"/>
        </w:rPr>
        <w:t>й</w:t>
      </w:r>
      <w:r w:rsidRPr="004246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4246A3">
        <w:rPr>
          <w:rFonts w:ascii="Times New Roman" w:hAnsi="Times New Roman"/>
        </w:rPr>
        <w:t>).</w:t>
      </w:r>
    </w:p>
    <w:p w:rsidR="00DF178F" w:rsidRDefault="00DF178F" w:rsidP="00DF178F">
      <w:pPr>
        <w:spacing w:after="0" w:line="240" w:lineRule="auto"/>
        <w:ind w:left="-567" w:firstLine="567"/>
        <w:jc w:val="both"/>
        <w:rPr>
          <w:rFonts w:ascii="Times New Roman" w:hAnsi="Times New Roman"/>
        </w:rPr>
      </w:pPr>
    </w:p>
    <w:p w:rsidR="00DF178F" w:rsidRDefault="00DF178F" w:rsidP="00DF178F">
      <w:pPr>
        <w:spacing w:after="0" w:line="240" w:lineRule="auto"/>
        <w:ind w:left="-567" w:firstLine="567"/>
        <w:jc w:val="both"/>
        <w:rPr>
          <w:rFonts w:ascii="Times New Roman" w:hAnsi="Times New Roman"/>
        </w:rPr>
      </w:pPr>
      <w:r w:rsidRPr="004246A3">
        <w:rPr>
          <w:rFonts w:ascii="Times New Roman" w:hAnsi="Times New Roman"/>
        </w:rPr>
        <w:t xml:space="preserve"> образовательная программа начального общего образования </w:t>
      </w:r>
    </w:p>
    <w:p w:rsidR="00DF178F" w:rsidRPr="004246A3" w:rsidRDefault="00DF178F" w:rsidP="00DF178F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8"/>
        <w:gridCol w:w="1730"/>
        <w:gridCol w:w="1478"/>
        <w:gridCol w:w="3171"/>
      </w:tblGrid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DF178F" w:rsidRPr="004246A3" w:rsidRDefault="00DF178F" w:rsidP="00DF178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DF178F" w:rsidRPr="004246A3" w:rsidRDefault="00DF178F" w:rsidP="00DF178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DF178F" w:rsidRPr="004246A3" w:rsidRDefault="00DF178F" w:rsidP="00DF178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учебников</w:t>
            </w:r>
          </w:p>
        </w:tc>
        <w:tc>
          <w:tcPr>
            <w:tcW w:w="3171" w:type="dxa"/>
          </w:tcPr>
          <w:p w:rsidR="00DF178F" w:rsidRPr="004246A3" w:rsidRDefault="00DF178F" w:rsidP="00DF178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Средний %</w:t>
            </w:r>
          </w:p>
          <w:p w:rsidR="00DF178F" w:rsidRPr="004246A3" w:rsidRDefault="00DF178F" w:rsidP="00DF178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обеспеченности учебниками</w:t>
            </w:r>
          </w:p>
        </w:tc>
      </w:tr>
      <w:tr w:rsidR="00DF178F" w:rsidRPr="004246A3" w:rsidTr="00DF178F">
        <w:trPr>
          <w:trHeight w:val="527"/>
        </w:trPr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Федеральный компонент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</w:t>
            </w:r>
          </w:p>
        </w:tc>
        <w:tc>
          <w:tcPr>
            <w:tcW w:w="3171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Региональный компонент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3171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Школьный компонент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171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Всего: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</w:t>
            </w:r>
          </w:p>
        </w:tc>
        <w:tc>
          <w:tcPr>
            <w:tcW w:w="3171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DF178F" w:rsidRDefault="00DF178F" w:rsidP="00DF178F">
      <w:pPr>
        <w:ind w:left="-567" w:firstLine="567"/>
        <w:jc w:val="both"/>
        <w:rPr>
          <w:rFonts w:ascii="Times New Roman" w:hAnsi="Times New Roman"/>
        </w:rPr>
      </w:pPr>
    </w:p>
    <w:p w:rsidR="00DF178F" w:rsidRPr="004246A3" w:rsidRDefault="00DF178F" w:rsidP="00DF178F">
      <w:pPr>
        <w:ind w:left="-567" w:firstLine="567"/>
        <w:jc w:val="both"/>
        <w:rPr>
          <w:rFonts w:ascii="Times New Roman" w:hAnsi="Times New Roman"/>
        </w:rPr>
      </w:pPr>
      <w:r w:rsidRPr="004246A3">
        <w:rPr>
          <w:rFonts w:ascii="Times New Roman" w:hAnsi="Times New Roman"/>
        </w:rPr>
        <w:t xml:space="preserve">образовательная программа основного общего образования 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8"/>
        <w:gridCol w:w="1730"/>
        <w:gridCol w:w="1478"/>
        <w:gridCol w:w="3171"/>
      </w:tblGrid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учебников</w:t>
            </w:r>
          </w:p>
        </w:tc>
        <w:tc>
          <w:tcPr>
            <w:tcW w:w="3171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Средний %</w:t>
            </w:r>
          </w:p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обеспеченности учебниками*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Федеральный компонент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3176</w:t>
            </w:r>
          </w:p>
        </w:tc>
        <w:tc>
          <w:tcPr>
            <w:tcW w:w="3171" w:type="dxa"/>
          </w:tcPr>
          <w:p w:rsidR="00DF178F" w:rsidRDefault="00DF178F" w:rsidP="00DF178F">
            <w:pPr>
              <w:ind w:left="-567" w:firstLine="567"/>
              <w:jc w:val="center"/>
            </w:pPr>
            <w:r w:rsidRPr="007235AC">
              <w:rPr>
                <w:rFonts w:ascii="Times New Roman" w:hAnsi="Times New Roman"/>
              </w:rPr>
              <w:t>100%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Региональный компонент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3171" w:type="dxa"/>
          </w:tcPr>
          <w:p w:rsidR="00DF178F" w:rsidRDefault="00DF178F" w:rsidP="00DF178F">
            <w:pPr>
              <w:ind w:left="-567" w:firstLine="567"/>
              <w:jc w:val="center"/>
            </w:pPr>
            <w:r w:rsidRPr="007235AC">
              <w:rPr>
                <w:rFonts w:ascii="Times New Roman" w:hAnsi="Times New Roman"/>
              </w:rPr>
              <w:t>100%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Школьный компонент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171" w:type="dxa"/>
          </w:tcPr>
          <w:p w:rsidR="00DF178F" w:rsidRDefault="00DF178F" w:rsidP="00DF178F">
            <w:pPr>
              <w:ind w:left="-567" w:firstLine="567"/>
              <w:jc w:val="center"/>
            </w:pPr>
            <w:r w:rsidRPr="007235AC">
              <w:rPr>
                <w:rFonts w:ascii="Times New Roman" w:hAnsi="Times New Roman"/>
              </w:rPr>
              <w:t>100%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Всего: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</w:t>
            </w:r>
          </w:p>
        </w:tc>
        <w:tc>
          <w:tcPr>
            <w:tcW w:w="3171" w:type="dxa"/>
          </w:tcPr>
          <w:p w:rsidR="00DF178F" w:rsidRDefault="00DF178F" w:rsidP="00DF178F">
            <w:pPr>
              <w:ind w:left="-567" w:firstLine="567"/>
              <w:jc w:val="center"/>
            </w:pPr>
            <w:r w:rsidRPr="007235AC">
              <w:rPr>
                <w:rFonts w:ascii="Times New Roman" w:hAnsi="Times New Roman"/>
              </w:rPr>
              <w:t>100%</w:t>
            </w:r>
          </w:p>
        </w:tc>
      </w:tr>
    </w:tbl>
    <w:p w:rsidR="00DF178F" w:rsidRDefault="00DF178F" w:rsidP="00DF178F">
      <w:pPr>
        <w:ind w:left="-567" w:firstLine="567"/>
        <w:jc w:val="both"/>
        <w:rPr>
          <w:rFonts w:ascii="Times New Roman" w:hAnsi="Times New Roman"/>
        </w:rPr>
      </w:pPr>
    </w:p>
    <w:p w:rsidR="00DF178F" w:rsidRPr="004246A3" w:rsidRDefault="00DF178F" w:rsidP="00DF178F">
      <w:pPr>
        <w:ind w:left="-567" w:firstLine="567"/>
        <w:jc w:val="both"/>
        <w:rPr>
          <w:rFonts w:ascii="Times New Roman" w:hAnsi="Times New Roman"/>
        </w:rPr>
      </w:pPr>
      <w:r w:rsidRPr="004246A3">
        <w:rPr>
          <w:rFonts w:ascii="Times New Roman" w:hAnsi="Times New Roman"/>
        </w:rPr>
        <w:t xml:space="preserve">образовательная программа среднего общего образования 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8"/>
        <w:gridCol w:w="1730"/>
        <w:gridCol w:w="1478"/>
        <w:gridCol w:w="3171"/>
      </w:tblGrid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учебников</w:t>
            </w:r>
          </w:p>
        </w:tc>
        <w:tc>
          <w:tcPr>
            <w:tcW w:w="3171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Средний %</w:t>
            </w:r>
          </w:p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обеспеченности учебниками*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Федеральный компонент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</w:t>
            </w:r>
          </w:p>
        </w:tc>
        <w:tc>
          <w:tcPr>
            <w:tcW w:w="3171" w:type="dxa"/>
          </w:tcPr>
          <w:p w:rsidR="00DF178F" w:rsidRDefault="00DF178F" w:rsidP="00DF178F">
            <w:pPr>
              <w:ind w:left="-567" w:firstLine="567"/>
              <w:jc w:val="center"/>
            </w:pPr>
            <w:r w:rsidRPr="00EF342E">
              <w:rPr>
                <w:rFonts w:ascii="Times New Roman" w:hAnsi="Times New Roman"/>
              </w:rPr>
              <w:t>100%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Региональный компонент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171" w:type="dxa"/>
          </w:tcPr>
          <w:p w:rsidR="00DF178F" w:rsidRDefault="00DF178F" w:rsidP="00DF178F">
            <w:pPr>
              <w:ind w:left="-567" w:firstLine="567"/>
              <w:jc w:val="center"/>
            </w:pPr>
            <w:r w:rsidRPr="00EF342E">
              <w:rPr>
                <w:rFonts w:ascii="Times New Roman" w:hAnsi="Times New Roman"/>
              </w:rPr>
              <w:t>100%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Школьный компонент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71" w:type="dxa"/>
          </w:tcPr>
          <w:p w:rsidR="00DF178F" w:rsidRDefault="00DF178F" w:rsidP="00DF178F">
            <w:pPr>
              <w:ind w:left="-567" w:firstLine="567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F178F" w:rsidRPr="004246A3" w:rsidTr="00DF178F">
        <w:tc>
          <w:tcPr>
            <w:tcW w:w="3118" w:type="dxa"/>
          </w:tcPr>
          <w:p w:rsidR="00DF178F" w:rsidRPr="004246A3" w:rsidRDefault="00DF178F" w:rsidP="00DF178F">
            <w:pPr>
              <w:ind w:left="-567" w:firstLine="567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Всего:</w:t>
            </w:r>
          </w:p>
        </w:tc>
        <w:tc>
          <w:tcPr>
            <w:tcW w:w="1730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78" w:type="dxa"/>
          </w:tcPr>
          <w:p w:rsidR="00DF178F" w:rsidRPr="004246A3" w:rsidRDefault="00DF178F" w:rsidP="00DF178F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3171" w:type="dxa"/>
          </w:tcPr>
          <w:p w:rsidR="00DF178F" w:rsidRDefault="00DF178F" w:rsidP="00DF178F">
            <w:pPr>
              <w:ind w:left="-567" w:firstLine="567"/>
              <w:jc w:val="center"/>
            </w:pPr>
            <w:r w:rsidRPr="00EF342E">
              <w:rPr>
                <w:rFonts w:ascii="Times New Roman" w:hAnsi="Times New Roman"/>
              </w:rPr>
              <w:t>100%</w:t>
            </w:r>
          </w:p>
        </w:tc>
      </w:tr>
    </w:tbl>
    <w:p w:rsidR="00DF178F" w:rsidRDefault="00DF178F" w:rsidP="00DF17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периодических изданий для обучающихся и педагогов - 35 наименований.</w:t>
      </w:r>
    </w:p>
    <w:p w:rsidR="00DF178F" w:rsidRDefault="00DF178F" w:rsidP="00DF17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F178F" w:rsidRDefault="00DF178F" w:rsidP="00DF178F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246A3">
        <w:rPr>
          <w:rFonts w:ascii="Times New Roman" w:hAnsi="Times New Roman"/>
          <w:sz w:val="24"/>
          <w:szCs w:val="24"/>
        </w:rPr>
        <w:t>Наличие электронных учебных пособий</w:t>
      </w:r>
      <w:r w:rsidRPr="00B64DFD">
        <w:rPr>
          <w:rFonts w:ascii="Times New Roman" w:hAnsi="Times New Roman"/>
          <w:sz w:val="24"/>
          <w:szCs w:val="24"/>
        </w:rPr>
        <w:t xml:space="preserve"> и материалов. Наличие доступа к сети Интернет в библиотеке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DF178F" w:rsidRPr="00717E5D" w:rsidRDefault="00DF178F" w:rsidP="00DF17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F178F" w:rsidRPr="00D83EB2" w:rsidRDefault="00DF178F" w:rsidP="00DF17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64DFD">
        <w:rPr>
          <w:rFonts w:ascii="Times New Roman" w:hAnsi="Times New Roman"/>
          <w:sz w:val="24"/>
          <w:szCs w:val="24"/>
        </w:rPr>
        <w:t>Интернет в библиотеке</w:t>
      </w:r>
      <w:r>
        <w:rPr>
          <w:rFonts w:ascii="Times New Roman" w:hAnsi="Times New Roman"/>
          <w:sz w:val="24"/>
          <w:szCs w:val="24"/>
        </w:rPr>
        <w:t xml:space="preserve"> - подключено к сети Интернет 3 компьютера.</w:t>
      </w:r>
    </w:p>
    <w:p w:rsidR="00DF178F" w:rsidRDefault="00DF178F" w:rsidP="00DF178F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F178F" w:rsidRDefault="00DF178F" w:rsidP="00DF178F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DF178F" w:rsidRPr="00416F93" w:rsidRDefault="00DF178F" w:rsidP="00DF178F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416F93">
        <w:rPr>
          <w:rFonts w:ascii="Times New Roman" w:hAnsi="Times New Roman"/>
          <w:b/>
          <w:sz w:val="24"/>
          <w:szCs w:val="24"/>
        </w:rPr>
        <w:lastRenderedPageBreak/>
        <w:t>Перечень</w:t>
      </w:r>
    </w:p>
    <w:p w:rsidR="00DF178F" w:rsidRPr="00416F93" w:rsidRDefault="00DF178F" w:rsidP="00DF178F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416F93">
        <w:rPr>
          <w:rFonts w:ascii="Times New Roman" w:hAnsi="Times New Roman"/>
          <w:b/>
          <w:sz w:val="24"/>
          <w:szCs w:val="24"/>
        </w:rPr>
        <w:t>электронных учебных пособий и материалов,</w:t>
      </w:r>
    </w:p>
    <w:p w:rsidR="00DF178F" w:rsidRPr="00416F93" w:rsidRDefault="00DF178F" w:rsidP="00DF178F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416F93">
        <w:rPr>
          <w:rFonts w:ascii="Times New Roman" w:hAnsi="Times New Roman"/>
          <w:b/>
          <w:sz w:val="24"/>
          <w:szCs w:val="24"/>
        </w:rPr>
        <w:t>используемых в образовательном процессе</w:t>
      </w:r>
    </w:p>
    <w:p w:rsidR="00DF178F" w:rsidRPr="00416F93" w:rsidRDefault="00DF178F" w:rsidP="00DF178F">
      <w:pPr>
        <w:pStyle w:val="a3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416F93">
        <w:rPr>
          <w:rFonts w:ascii="Times New Roman" w:hAnsi="Times New Roman"/>
          <w:b/>
          <w:sz w:val="24"/>
          <w:szCs w:val="24"/>
        </w:rPr>
        <w:t xml:space="preserve">МБОУ СОШ № 30 пос. Мостовского </w:t>
      </w:r>
    </w:p>
    <w:p w:rsidR="00DF178F" w:rsidRDefault="00DF178F" w:rsidP="00DF178F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8855"/>
      </w:tblGrid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717E5D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F178F" w:rsidRPr="00717E5D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E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17E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7E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</w:tcPr>
          <w:p w:rsidR="00DF178F" w:rsidRPr="00717E5D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5D">
              <w:rPr>
                <w:rFonts w:ascii="Times New Roman" w:hAnsi="Times New Roman"/>
                <w:sz w:val="24"/>
                <w:szCs w:val="24"/>
              </w:rPr>
              <w:t>Наименование электронных образовательных изданий</w:t>
            </w:r>
          </w:p>
        </w:tc>
      </w:tr>
      <w:tr w:rsidR="00DF178F" w:rsidRPr="003D5D0B" w:rsidTr="00DF178F">
        <w:trPr>
          <w:trHeight w:val="91"/>
        </w:trPr>
        <w:tc>
          <w:tcPr>
            <w:tcW w:w="9443" w:type="dxa"/>
            <w:gridSpan w:val="2"/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 Филология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Семейный наставник. Русский язык. Начальная школа. 2 класс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Семейный наставник. Русский язык. Средняя школа. 7 класс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Семейный наставник. Русский язык. Средняя школа. 8класс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Семейный наставник. Русский язык. Средняя школа. 9 класс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Фраза. Орфография.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1С: Репетитор. Русский язык. Весь школьный курс.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Образовательная коллекция Профессор Хиггинс. Английский без акцента.</w:t>
            </w:r>
          </w:p>
        </w:tc>
      </w:tr>
      <w:tr w:rsidR="00DF178F" w:rsidRPr="003D5D0B" w:rsidTr="00DF178F">
        <w:trPr>
          <w:trHeight w:val="10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Образовательная коллекция Правильный английский.2.0.</w:t>
            </w:r>
          </w:p>
        </w:tc>
      </w:tr>
      <w:tr w:rsidR="00DF178F" w:rsidRPr="003D5D0B" w:rsidTr="00DF178F">
        <w:trPr>
          <w:trHeight w:val="113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книжка. Страна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Лингвиния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книжка. Страна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Лингвиния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Орфографический диктант. Гласные и безгласные.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>Библиотека словарей 7 том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МультиЛекс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  Немецко-русский и русско-немецкий словарь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МультиЛекс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  Англо-русский и русско-английский словарь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Словарь в картинках.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Англо-немецко-русский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 словарь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Русский язык 1 класс. Звуки и буквы. Синтаксис. Состав слова. Орфография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Русский язык 2 класс. Слово, текст, предложение. Звуки и буквы. Орфография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Русский язык 2 класс. Синтаксис и пунктуация. Лексика. </w:t>
            </w:r>
          </w:p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Состав слова. Части речи.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Русский язык 3 класс. Слово, текст, предложение. Состав слова. Орфография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Русский язык 3 класс. Части речи. Лексика. Синтаксис и пунктуация.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Русский язык 4 класс.  Звуки и буквы. Состав слова. Слово, текст, предложение. Синтаксис и пунктуация. Лексика.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Русский язык 4 класс. Части речи.  Орфография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Баранова,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др. Русский язык, 5 класс, издательство «Просвещение»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Баранова,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др. Русский язык, 6 класс, издательство «Просвещение»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55" w:type="dxa"/>
          </w:tcPr>
          <w:p w:rsidR="00DF178F" w:rsidRPr="00BB640F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B640F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Быковой, Дули, Английский язык, 3 класс, «Просвещение»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55" w:type="dxa"/>
          </w:tcPr>
          <w:p w:rsidR="00DF178F" w:rsidRPr="00BB640F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B640F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Быковой, Дули и др. Английский язык, 4 класс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55" w:type="dxa"/>
          </w:tcPr>
          <w:p w:rsidR="00DF178F" w:rsidRPr="00BB640F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B640F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Быковой, Дули и др. Английский язык, 5 класс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55" w:type="dxa"/>
          </w:tcPr>
          <w:p w:rsidR="00DF178F" w:rsidRPr="00BB640F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B640F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Быковой, Дули и др. Английский язык, 6 класс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55" w:type="dxa"/>
          </w:tcPr>
          <w:p w:rsidR="00DF178F" w:rsidRPr="00BB640F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B640F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Быковой, Дули и др. Английский язык, 9 класс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55" w:type="dxa"/>
          </w:tcPr>
          <w:p w:rsidR="00DF178F" w:rsidRPr="00BB640F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B640F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 w:rsidRPr="00BB640F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BB640F">
              <w:rPr>
                <w:rFonts w:ascii="Times New Roman" w:hAnsi="Times New Roman"/>
                <w:sz w:val="24"/>
                <w:szCs w:val="24"/>
              </w:rPr>
              <w:t>, Немецкий язык, 4 класс</w:t>
            </w:r>
          </w:p>
        </w:tc>
      </w:tr>
      <w:tr w:rsidR="00DF178F" w:rsidRPr="003D5D0B" w:rsidTr="00DF178F">
        <w:trPr>
          <w:trHeight w:val="132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55" w:type="dxa"/>
          </w:tcPr>
          <w:p w:rsidR="00DF178F" w:rsidRPr="00BB640F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B640F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 w:rsidRPr="00BB640F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BB640F">
              <w:rPr>
                <w:rFonts w:ascii="Times New Roman" w:hAnsi="Times New Roman"/>
                <w:sz w:val="24"/>
                <w:szCs w:val="24"/>
              </w:rPr>
              <w:t>, Немецкий язык, 6 класс</w:t>
            </w:r>
          </w:p>
        </w:tc>
      </w:tr>
      <w:tr w:rsidR="00DF178F" w:rsidRPr="003D5D0B" w:rsidTr="00DF178F">
        <w:trPr>
          <w:trHeight w:val="162"/>
        </w:trPr>
        <w:tc>
          <w:tcPr>
            <w:tcW w:w="9443" w:type="dxa"/>
            <w:gridSpan w:val="2"/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 Литература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коллекция. Пушкин  в зеркале двух столетий.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Аудио книга  Русские былины.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Хрестоматия по русской литературе.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Классическая литература. 3000 произведений мировой литературы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Литературное чтение 1 класс. Устное народное творчество. Русские народные сказки. Литературные сказки. Поэтические страницы. Рассказы для детей.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Литературное чтение 2 класс. Устное народное творчество. Былины. Богатырские сказки. Сказы.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Литературное чтение 2 класс. Поэтические страницы.  Миниатюры. Рассказы для детей.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Литературное чтение 3 класс. Творчество народов мира. Басни. Поэтические страницы. Повесть.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Литературное чтение 3 класс. Сказки зарубежных писателей. Повесть-сказка в творчестве русских писателей. Повесть- сказка в творчестве зарубежных писателей. Тема и идея произведения.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Литературное чтение 4 класс. Писатели и поэты ХХ в. Поэтические страницы. Зарубежные писатели. Словари. Справочники. Энциклопедии.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Литературное чтение 4 класс. Книги Древней Руси. Страницы старины седой. Писатели и поэты Х</w:t>
            </w:r>
            <w:r w:rsidRPr="003D5D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D5D0B">
              <w:rPr>
                <w:rFonts w:ascii="Times New Roman" w:hAnsi="Times New Roman"/>
                <w:sz w:val="24"/>
                <w:szCs w:val="24"/>
              </w:rPr>
              <w:t>Х в.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, Литература 5 класс, издательство «Русское слово»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Фонохрестоматия к учебнику  к учебнику Коровиной, Литература 7 класс, издательство «Просвещение»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Фонохрестоматия к учебнику  к учебнику Коровиной, Литература 8 класс, издательство «Просвещение»</w:t>
            </w:r>
          </w:p>
        </w:tc>
      </w:tr>
      <w:tr w:rsidR="00DF178F" w:rsidRPr="003D5D0B" w:rsidTr="00DF178F">
        <w:trPr>
          <w:trHeight w:val="91"/>
        </w:trPr>
        <w:tc>
          <w:tcPr>
            <w:tcW w:w="9443" w:type="dxa"/>
            <w:gridSpan w:val="2"/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Математика – Информатика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1С: Репетитор. Математика. Для абитуриентов, старшеклассников и учителей.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Электронный учебник – справочник Алгебра 7-11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Учебное электронное пособие Математика 5-11кл.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Просвещение. Алгебра и начала анализа 11кл. Итоговая аттестация выпускников.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1С: Школа. Сдаём Единый экзамен 2004.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Готовимся  к ЕГЭ. Версия 2.0 Единый государственный экзамен. Математика. 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занимательная геометрия.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Учебное электронное пособие Геометрия не для отличников.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Математика 5-6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Учебное электронное пособие Открытая математика 2.6. Планиметрия.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Учебное электронное пособие Открытая математика 2.6. Стереометрия.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Учебное электронное пособие Открытая математика 2.6.Фукнции и графики.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Учебное электронное пособие Алгебра и начала анализа  10 - 11кл.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Алгебра 7-9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1С: Репетитор. Вычислительная математика и программирование 10-11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Интерактивная математика 5-9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</w:t>
            </w:r>
            <w:r w:rsidRPr="003D5D0B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D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D0B">
              <w:rPr>
                <w:rFonts w:ascii="Times New Roman" w:hAnsi="Times New Roman"/>
                <w:sz w:val="24"/>
                <w:szCs w:val="24"/>
                <w:lang w:val="en-US"/>
              </w:rPr>
              <w:t>XP</w:t>
            </w:r>
            <w:r w:rsidRPr="003D5D0B">
              <w:rPr>
                <w:rFonts w:ascii="Times New Roman" w:hAnsi="Times New Roman"/>
                <w:sz w:val="24"/>
                <w:szCs w:val="24"/>
              </w:rPr>
              <w:t>. Практический курс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</w:t>
            </w:r>
            <w:r w:rsidRPr="003D5D0B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D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D0B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D5D0B">
              <w:rPr>
                <w:rFonts w:ascii="Times New Roman" w:hAnsi="Times New Roman"/>
                <w:sz w:val="24"/>
                <w:szCs w:val="24"/>
              </w:rPr>
              <w:t xml:space="preserve"> 5.0. Практический курс.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Математика 1 класс. Числа до 20. Числа и величины. Арифметические действия. Геометрические фигуры и величины. Текстовые задачи. Пространственные отношения.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Математика 2 класс. Числа до 100. Числа и величины. Арифметические действия.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Математика 2 класс. Геометрические фигуры и величины. Текстовые задачи. Пространственные отношения.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Математика 3 класс. Числа до 1000. Числа и величины. Арифметические действия.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Математика 3 класс. Геометрические фигуры и величины. Текстовые задачи. Пространственные отношения.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Математика 4 класс. Числа до 1 000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. Числа и величины. Арифметические </w:t>
            </w:r>
            <w:r w:rsidRPr="003D5D0B">
              <w:rPr>
                <w:rFonts w:ascii="Times New Roman" w:hAnsi="Times New Roman"/>
                <w:sz w:val="24"/>
                <w:szCs w:val="24"/>
              </w:rPr>
              <w:lastRenderedPageBreak/>
              <w:t>действия.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Математика 4 класс. Геометрические фигуры и величины. Текстовые задачи. Пространственные отношения.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Наглядная математика: 6 класс 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математика: Стереометрия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математика: Многогранники. Тела вращения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математика: Графики функций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математика: Векторы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математика: Многоугольники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математика: Тригонометрические функции, уравнения и неравенства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математика: 5 класс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математика: Треугольники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Мефодия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. Уроки геометрии 11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Мефодия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. Уроки геометрии 10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Мефодия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. Уроки алгебры 10-11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Мефодия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. Уроки геометрии 9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Мефодия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. Уроки геометрии 8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Мефодия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. Уроки геометрии 7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Мефодия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. Уроки русского языка 7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Мефодия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.  Уроки русского языка 6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Мефодия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. Уроки алгебры 9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Мефодия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. Уроки алгебры 7-8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>Электронное приложение к учебнику Мордковича, Математика, 5 класс «Просвещение» (Сферы)</w:t>
            </w:r>
          </w:p>
        </w:tc>
      </w:tr>
      <w:tr w:rsidR="00DF178F" w:rsidRPr="003D5D0B" w:rsidTr="00DF178F">
        <w:trPr>
          <w:trHeight w:val="20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>Электронное приложение к учебнику Мордковича, Математика, 6 класс «Просвещение» (Сферы)</w:t>
            </w:r>
          </w:p>
        </w:tc>
      </w:tr>
      <w:tr w:rsidR="00DF178F" w:rsidRPr="003D5D0B" w:rsidTr="00DF178F">
        <w:trPr>
          <w:trHeight w:val="91"/>
        </w:trPr>
        <w:tc>
          <w:tcPr>
            <w:tcW w:w="9443" w:type="dxa"/>
            <w:gridSpan w:val="2"/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Физика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1С: Школа. Физика 7-11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Виртуальная лаборатория «Живая физика + живая геометрия»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1С:  Образовательная коллекция Открытая физика 1.1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издание Физика 7-11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 Практикум.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Электронный учебник Открытая физика ч.1-2.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занимательная физика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занимательная астрономия</w:t>
            </w:r>
          </w:p>
        </w:tc>
      </w:tr>
      <w:tr w:rsidR="00DF178F" w:rsidRPr="003D5D0B" w:rsidTr="00DF178F">
        <w:trPr>
          <w:trHeight w:val="255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Библиотека электронных наглядных пособий Физика 7-11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Астрономия 9-10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8 класс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Наглядная физика: МКТ и термодинамика 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Наглядная физика: 7 класс 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Статика. СТО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Квантовая физика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Механические колебания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Кинематика и динамика. Законы сохранения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Эволюция Вселенной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Наглядная физика: Постоянный ток 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Электромагнитные волны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Магнитное поле. Электромагнетизм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9 класс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Ядерная физика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Электростатика и электродинамика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физика: Геометрическая и волновая оптика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>Физика Готовимся к ЕГЭ Решение экзаменационных задач в интерактивном режиме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>ЕГЭ Физика. Готовимся к ЕГЭ. Версия 2.0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Физика 10-11 </w:t>
            </w:r>
            <w:proofErr w:type="spellStart"/>
            <w:r w:rsidRPr="003D5D0B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Подготовка к ЕГЭ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55" w:type="dxa"/>
          </w:tcPr>
          <w:p w:rsidR="00DF178F" w:rsidRPr="00BB640F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BB640F">
              <w:rPr>
                <w:rFonts w:ascii="Times New Roman" w:eastAsia="Calibri" w:hAnsi="Times New Roman"/>
                <w:sz w:val="24"/>
                <w:szCs w:val="24"/>
              </w:rPr>
              <w:t>Электронное приложение к учебнику Мякишева, Физика 10 класс, «Просвещение»</w:t>
            </w:r>
          </w:p>
        </w:tc>
      </w:tr>
      <w:tr w:rsidR="00DF178F" w:rsidRPr="003D5D0B" w:rsidTr="00DF178F">
        <w:trPr>
          <w:trHeight w:val="26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55" w:type="dxa"/>
          </w:tcPr>
          <w:p w:rsidR="00DF178F" w:rsidRPr="00BB640F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BB640F">
              <w:rPr>
                <w:rFonts w:ascii="Times New Roman" w:eastAsia="Calibri" w:hAnsi="Times New Roman"/>
                <w:sz w:val="24"/>
                <w:szCs w:val="24"/>
              </w:rPr>
              <w:t>Электронное приложение к учебнику Мякишева, Физика 11 класс, «Просвещение»</w:t>
            </w:r>
          </w:p>
        </w:tc>
      </w:tr>
      <w:tr w:rsidR="00DF178F" w:rsidRPr="003D5D0B" w:rsidTr="00DF178F">
        <w:trPr>
          <w:trHeight w:val="91"/>
        </w:trPr>
        <w:tc>
          <w:tcPr>
            <w:tcW w:w="9443" w:type="dxa"/>
            <w:gridSpan w:val="2"/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Химия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Химия 8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издание Химия 8-11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 Виртуальная лаборатория.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1С:  Образовательная коллекция Органическая химия 10-11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Библиотека электронных наглядных пособий Химия 8-11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Электронный учебник Химия для всех ХХ1: Решение задач. Самоучитель.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занимательная химия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1С:  Образовательная коллекция Открытая химия 2.6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Химия 9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>ЕГЭ Химия.  Готовимся к ЕГЭ. Версия 2.0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3D5D0B">
              <w:rPr>
                <w:rFonts w:ascii="Times New Roman" w:eastAsia="Calibri" w:hAnsi="Times New Roman"/>
                <w:sz w:val="24"/>
                <w:szCs w:val="24"/>
              </w:rPr>
              <w:t>ЕГЭ География.  Готовимся к ЕГЭ. Версия 2.0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химия: Химическое производство. Металлургия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химия:10-11 класс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Наглядная химия: Инструктивные таблицы 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химия: 8-9 класс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химия: Растворы. Электролитическая диссоциация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Наглядная химия: Органическая химия. </w:t>
            </w:r>
          </w:p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Белки и нуклеиновые кислоты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химия: Строение вещества. Химические реакции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химия: Металлы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химия: Неметаллы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химия: Начала химии. Основы химических знаний</w:t>
            </w:r>
          </w:p>
        </w:tc>
      </w:tr>
      <w:tr w:rsidR="00DF178F" w:rsidRPr="003D5D0B" w:rsidTr="00DF178F">
        <w:trPr>
          <w:trHeight w:val="91"/>
        </w:trPr>
        <w:tc>
          <w:tcPr>
            <w:tcW w:w="9443" w:type="dxa"/>
            <w:gridSpan w:val="2"/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Биология. Экология.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Биология.  Анатомия. 9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Библиотека электронных наглядных пособий Биология 6-9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1С:  Образовательная коллекция Открытая биология 2.6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Биология 6-11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 Лабораторный практикум.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1С: Репетитор. Биология. Весь школьный курс.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Зоология 7-8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 Электронный атлас для школьника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занимательная биология.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занимательная зоология.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Библиотека электронных наглядных пособий Моё тело. Анатомия и физиология.</w:t>
            </w:r>
          </w:p>
        </w:tc>
      </w:tr>
      <w:tr w:rsidR="00DF178F" w:rsidRPr="003D5D0B" w:rsidTr="00DF178F">
        <w:trPr>
          <w:trHeight w:val="255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подводный мир.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в мире птиц.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Самые умные. Вопросы о животных</w:t>
            </w:r>
          </w:p>
        </w:tc>
      </w:tr>
      <w:tr w:rsidR="00DF178F" w:rsidRPr="003D5D0B" w:rsidTr="00DF178F">
        <w:trPr>
          <w:trHeight w:val="104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1С: Школа. Экология 10-11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123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Учебное электронное издание Экология.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Учебное электронное издание Природа России.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Окружающий мир 1 класс. Человек и природа. Человек и общество. Правила безопасной жизни.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Окружающий мир 2 класс. Человек и природа.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Окружающий мир 2 класс. Человек и общество.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Окружающий мир 3 класс. Человек и природа.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Окружающий мир 3 класс. Человек и общество. Правила безопасной жизни.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Окружающий мир 4 класс. Человек и природа. Человек и общество.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Окружающий мир 4 класс. История России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биология: Животные 7 класс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биология: Эволюционное учение 10-11 класс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биология: Введение  в экологию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биология: Человек. Строение тела человека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биология: Растения. Грибы. Бактерии 6 класс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биология: Растение – живой организм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Наглядная биология: Химия клетки. Вещества, клетки и ткани растений</w:t>
            </w:r>
          </w:p>
        </w:tc>
      </w:tr>
      <w:tr w:rsidR="00DF178F" w:rsidRPr="003D5D0B" w:rsidTr="00DF178F">
        <w:trPr>
          <w:trHeight w:val="217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Плешакова, Окружающий мир 1 класс, издательство «Просвещение»</w:t>
            </w:r>
          </w:p>
        </w:tc>
      </w:tr>
      <w:tr w:rsidR="00DF178F" w:rsidRPr="003D5D0B" w:rsidTr="00DF178F">
        <w:trPr>
          <w:trHeight w:val="91"/>
        </w:trPr>
        <w:tc>
          <w:tcPr>
            <w:tcW w:w="9443" w:type="dxa"/>
            <w:gridSpan w:val="2"/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География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Образовательная коллекция География. Наш дом – Земля. 7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Образовательная коллекция География. Природа и население России. 8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Образовательная коллекция  Начальный курс географии. 6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Библиотека электронных наглядных пособий География 6-10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Учебное электронное издание Экономическая и социальная география мира.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занимательная география.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Самые умные. Вопросы по географии</w:t>
            </w:r>
          </w:p>
        </w:tc>
      </w:tr>
      <w:tr w:rsidR="00DF178F" w:rsidRPr="003D5D0B" w:rsidTr="00DF178F">
        <w:trPr>
          <w:trHeight w:val="91"/>
        </w:trPr>
        <w:tc>
          <w:tcPr>
            <w:tcW w:w="9443" w:type="dxa"/>
            <w:gridSpan w:val="2"/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История. Обществознание. Экономика.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История 5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издание Всеобщая история 5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издание Всеобщая история 6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Учебное электронное издание Всеобщая история 7кл.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издание Всеобщая история 8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Библиотека электронных наглядных пособий Атлас Древнего Мира.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коллекция. От Кремля до Рейхстага.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Образовательная коллекция  Россия на рубеже третьего тысячелетия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Электронный учебник История России 20 век  4 ч.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пособие Основы правовых знаний 8-9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издание Обществознание 1-11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Экономика и право 9-11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занимательная история Древнего Мира.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занимательная история  России</w:t>
            </w:r>
          </w:p>
        </w:tc>
      </w:tr>
      <w:tr w:rsidR="00DF178F" w:rsidRPr="003D5D0B" w:rsidTr="00DF178F">
        <w:trPr>
          <w:trHeight w:val="91"/>
        </w:trPr>
        <w:tc>
          <w:tcPr>
            <w:tcW w:w="588" w:type="dxa"/>
            <w:tcBorders>
              <w:bottom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55" w:type="dxa"/>
            <w:tcBorders>
              <w:bottom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новейшая история мира.</w:t>
            </w:r>
          </w:p>
        </w:tc>
      </w:tr>
      <w:tr w:rsidR="00DF178F" w:rsidRPr="003D5D0B" w:rsidTr="00DF178F">
        <w:trPr>
          <w:trHeight w:val="2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Электронная книга Мифы Древней Греции.</w:t>
            </w:r>
          </w:p>
        </w:tc>
      </w:tr>
      <w:tr w:rsidR="00DF178F" w:rsidRPr="003D5D0B" w:rsidTr="00DF178F">
        <w:trPr>
          <w:trHeight w:val="2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Н.В., Симония Н.А. Всеобщая история с древнейших времен до конца </w:t>
            </w:r>
            <w:r w:rsidRPr="003D5D0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века. 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Аудиоучебник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10 класс</w:t>
            </w:r>
          </w:p>
        </w:tc>
      </w:tr>
      <w:tr w:rsidR="00DF178F" w:rsidRPr="003D5D0B" w:rsidTr="00DF178F">
        <w:trPr>
          <w:trHeight w:val="2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Н.В., Всеобщая история  </w:t>
            </w:r>
            <w:r w:rsidRPr="003D5D0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века. 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Аудиоучебник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</w:p>
        </w:tc>
      </w:tr>
      <w:tr w:rsidR="00DF178F" w:rsidRPr="003D5D0B" w:rsidTr="00DF178F">
        <w:trPr>
          <w:trHeight w:val="2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Боголюбова и др., Обществознание 5 класс, «Просвещение»</w:t>
            </w:r>
          </w:p>
        </w:tc>
      </w:tr>
      <w:tr w:rsidR="00DF178F" w:rsidRPr="003D5D0B" w:rsidTr="00DF178F">
        <w:trPr>
          <w:trHeight w:val="2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Боголюбова и др., Обществознание 6 класс, «Просвещение»</w:t>
            </w:r>
          </w:p>
        </w:tc>
      </w:tr>
      <w:tr w:rsidR="00DF178F" w:rsidRPr="003D5D0B" w:rsidTr="00DF178F">
        <w:trPr>
          <w:trHeight w:val="284"/>
        </w:trPr>
        <w:tc>
          <w:tcPr>
            <w:tcW w:w="9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области. Музыка. Искусство. Технология.</w:t>
            </w:r>
          </w:p>
        </w:tc>
      </w:tr>
      <w:tr w:rsidR="00DF178F" w:rsidRPr="003D5D0B" w:rsidTr="00DF178F">
        <w:trPr>
          <w:trHeight w:val="179"/>
        </w:trPr>
        <w:tc>
          <w:tcPr>
            <w:tcW w:w="588" w:type="dxa"/>
            <w:tcBorders>
              <w:top w:val="nil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nil"/>
            </w:tcBorders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 Композиторы. Сборник классической музыки.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 Праздники народов мира.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  Соната. Не только классика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 Шедевры мировой архитектуры.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 Шедевры русской живописи.</w:t>
            </w:r>
          </w:p>
        </w:tc>
      </w:tr>
      <w:tr w:rsidR="00DF178F" w:rsidRPr="003D5D0B" w:rsidTr="00DF178F">
        <w:trPr>
          <w:trHeight w:val="349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 Художественная энциклопедия Зарубежного классического искусства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 Эрмитаж. Искусство Западной Европы.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 Мировая художественная культура.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Познавательная коллекция История искусства.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Изобразительное искусство 5 класс, издательство «Просвещение»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Технология. Работа с бумагой, природными материалами, тканью, пластилином. Конструирование</w:t>
            </w:r>
          </w:p>
        </w:tc>
      </w:tr>
      <w:tr w:rsidR="00DF178F" w:rsidRPr="003D5D0B" w:rsidTr="00DF178F">
        <w:trPr>
          <w:trHeight w:val="198"/>
        </w:trPr>
        <w:tc>
          <w:tcPr>
            <w:tcW w:w="9443" w:type="dxa"/>
            <w:gridSpan w:val="2"/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ОБЖ</w:t>
            </w:r>
          </w:p>
        </w:tc>
      </w:tr>
      <w:tr w:rsidR="00DF178F" w:rsidRPr="003D5D0B" w:rsidTr="00DF178F">
        <w:trPr>
          <w:trHeight w:val="198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Учебное электронное издание ОБЖ 10-11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Ваш репетитор ОБЖ.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ОБЖ. Здоровье человека. Правила поведения дома, на улице, на дороге, в лесу.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Телепроект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«Аллея Российской Славы»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Телепроект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«Аллея Российской Славы»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Ключ Разумения (О Владыке Исидоре)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Серия «История в лицах», Григорий Пономаренко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«Кубань – ты наша Родина»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Серия «История в лицах», Фёдор Щербина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200 лет Государственному академическому Кубанскому казачьему хору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Святыни Кавказа. Святыни Кубани. 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Музеи и памятники Краснодара и Кубани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от А до Я. Энциклопедия под редакцией В.Н.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Ратушняка</w:t>
            </w:r>
            <w:proofErr w:type="spellEnd"/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Банников А.М. 100 выдающихся спортсменов и тренеров Кубани и Адыгеи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В.И.Голиков Фауна Кубани: видовой состав и экология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В.И.Борисов. Занимательное краеведение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Б.Е.Фролов. Оружие кубанских казаков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Н.В.Карева, А.Г.Еременко. Музеи Кубани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Не расстанусь с комсомолом...  Очерки по истории Краснодарской краевой организации ВЛКСМ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Символы отечества Иллюстрированная книга для детей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Телепроект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«Аллея Российской Славы»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«Атамань 2099-2011»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«Посвящается  110-летию со дня рождения маршала Жукова»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«Кубань – ты наша Родина»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Серия «История в лицах»,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Захарий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Чепега</w:t>
            </w:r>
            <w:proofErr w:type="spellEnd"/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«200 лет Государственному академическому Кубанскому казачьему хору»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«Святыни Кубани». 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«Святыни Кавказа»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«История православия на Кубани»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«Поле казачьей славы. 65 лет»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Регалии и реликвии Кубанского казачьего войска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Не расстанусь с комсомолом...  Очерки по истории Краснодарской краевой организации ВЛКСМ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Ледяное ожерелье Кубани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Кубань старозаветная 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Н.В.Карева, А.Г.Еременко. Музеи Кубани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55" w:type="dxa"/>
          </w:tcPr>
          <w:p w:rsidR="00DF178F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учебному пособию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класс, ОИПЦ «Перспективы образования»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учебному пособию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4класс, ОИПЦ «Перспективы образования»</w:t>
            </w:r>
          </w:p>
        </w:tc>
      </w:tr>
      <w:tr w:rsidR="00DF178F" w:rsidRPr="003D5D0B" w:rsidTr="00DF178F">
        <w:trPr>
          <w:trHeight w:val="208"/>
        </w:trPr>
        <w:tc>
          <w:tcPr>
            <w:tcW w:w="9443" w:type="dxa"/>
            <w:gridSpan w:val="2"/>
          </w:tcPr>
          <w:p w:rsidR="00DF178F" w:rsidRPr="001373B6" w:rsidRDefault="00DF178F" w:rsidP="00DF178F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3B6">
              <w:rPr>
                <w:rFonts w:ascii="Times New Roman" w:hAnsi="Times New Roman"/>
                <w:b/>
                <w:sz w:val="24"/>
                <w:szCs w:val="24"/>
              </w:rPr>
              <w:t>Электронные энциклопедии и справочники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Щербина. Собрание сочинений, т.1.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Серия «История в лицах с Татьяной Дунаевой», Избранное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семь чудес света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Обучающее игровое приложение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Дракоша</w:t>
            </w:r>
            <w:proofErr w:type="spellEnd"/>
            <w:r w:rsidRPr="003D5D0B">
              <w:rPr>
                <w:rFonts w:ascii="Times New Roman" w:hAnsi="Times New Roman"/>
                <w:sz w:val="24"/>
                <w:szCs w:val="24"/>
              </w:rPr>
              <w:t xml:space="preserve"> и занимательная космонавтика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Электронная энциклопедия Безопасность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Электронная энциклопедия Религии мира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Богословская энциклопедия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Энциклопедия женского рукоделия</w:t>
            </w:r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Большая энциклопедия Брокгауза и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Ефрона</w:t>
            </w:r>
            <w:proofErr w:type="spellEnd"/>
          </w:p>
        </w:tc>
      </w:tr>
      <w:tr w:rsidR="00DF178F" w:rsidRPr="003D5D0B" w:rsidTr="00DF178F">
        <w:trPr>
          <w:trHeight w:val="17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3D5D0B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</w:p>
        </w:tc>
      </w:tr>
      <w:tr w:rsidR="00DF178F" w:rsidRPr="003D5D0B" w:rsidTr="00DF178F">
        <w:trPr>
          <w:trHeight w:val="15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Энциклопедия История России</w:t>
            </w:r>
          </w:p>
        </w:tc>
      </w:tr>
      <w:tr w:rsidR="00DF178F" w:rsidRPr="003D5D0B" w:rsidTr="00DF178F">
        <w:trPr>
          <w:trHeight w:val="390"/>
        </w:trPr>
        <w:tc>
          <w:tcPr>
            <w:tcW w:w="588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55" w:type="dxa"/>
          </w:tcPr>
          <w:p w:rsidR="00DF178F" w:rsidRPr="003D5D0B" w:rsidRDefault="00DF178F" w:rsidP="00DF178F">
            <w:pPr>
              <w:pStyle w:val="a3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3D5D0B">
              <w:rPr>
                <w:rFonts w:ascii="Times New Roman" w:hAnsi="Times New Roman"/>
                <w:sz w:val="24"/>
                <w:szCs w:val="24"/>
              </w:rPr>
              <w:t>Энциклопедия Государственная Символика России</w:t>
            </w:r>
          </w:p>
        </w:tc>
      </w:tr>
    </w:tbl>
    <w:p w:rsidR="00DF178F" w:rsidRPr="0047549F" w:rsidRDefault="00DF178F" w:rsidP="00DF178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04B83" w:rsidRDefault="00004B83" w:rsidP="00DF178F">
      <w:pPr>
        <w:ind w:left="-567" w:firstLine="567"/>
      </w:pPr>
    </w:p>
    <w:sectPr w:rsidR="00004B83" w:rsidSect="000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178F"/>
    <w:rsid w:val="00004B83"/>
    <w:rsid w:val="00056BCD"/>
    <w:rsid w:val="00082BEE"/>
    <w:rsid w:val="00136D6B"/>
    <w:rsid w:val="00150622"/>
    <w:rsid w:val="001529FD"/>
    <w:rsid w:val="00170AE2"/>
    <w:rsid w:val="00192A4B"/>
    <w:rsid w:val="001F7E26"/>
    <w:rsid w:val="00200C08"/>
    <w:rsid w:val="002929FD"/>
    <w:rsid w:val="00365844"/>
    <w:rsid w:val="00390C80"/>
    <w:rsid w:val="0039376B"/>
    <w:rsid w:val="003A0329"/>
    <w:rsid w:val="003C0B5C"/>
    <w:rsid w:val="003C7D4C"/>
    <w:rsid w:val="00413A63"/>
    <w:rsid w:val="00416F93"/>
    <w:rsid w:val="00426C98"/>
    <w:rsid w:val="00433013"/>
    <w:rsid w:val="00435408"/>
    <w:rsid w:val="00473D82"/>
    <w:rsid w:val="00485410"/>
    <w:rsid w:val="00560436"/>
    <w:rsid w:val="00570F53"/>
    <w:rsid w:val="005911C2"/>
    <w:rsid w:val="00591BAD"/>
    <w:rsid w:val="005F3A86"/>
    <w:rsid w:val="00646051"/>
    <w:rsid w:val="00686A29"/>
    <w:rsid w:val="0069284F"/>
    <w:rsid w:val="006A351F"/>
    <w:rsid w:val="006C432A"/>
    <w:rsid w:val="00757F5E"/>
    <w:rsid w:val="00787EA2"/>
    <w:rsid w:val="007B2E4E"/>
    <w:rsid w:val="007D0F42"/>
    <w:rsid w:val="008357EE"/>
    <w:rsid w:val="008A1A6F"/>
    <w:rsid w:val="008A67AA"/>
    <w:rsid w:val="008B0BD8"/>
    <w:rsid w:val="008C75B6"/>
    <w:rsid w:val="008E30F7"/>
    <w:rsid w:val="009523EB"/>
    <w:rsid w:val="00952DE6"/>
    <w:rsid w:val="00957E82"/>
    <w:rsid w:val="009F54D1"/>
    <w:rsid w:val="00AC4AEC"/>
    <w:rsid w:val="00B20721"/>
    <w:rsid w:val="00B43118"/>
    <w:rsid w:val="00B52F1E"/>
    <w:rsid w:val="00B720CE"/>
    <w:rsid w:val="00BF2494"/>
    <w:rsid w:val="00C26788"/>
    <w:rsid w:val="00C8216F"/>
    <w:rsid w:val="00C91A8E"/>
    <w:rsid w:val="00C95AC2"/>
    <w:rsid w:val="00CB0851"/>
    <w:rsid w:val="00CD43A7"/>
    <w:rsid w:val="00D660E8"/>
    <w:rsid w:val="00D83B78"/>
    <w:rsid w:val="00D84EED"/>
    <w:rsid w:val="00DD3191"/>
    <w:rsid w:val="00DF178F"/>
    <w:rsid w:val="00DF3F24"/>
    <w:rsid w:val="00F6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2657</Words>
  <Characters>15146</Characters>
  <Application>Microsoft Office Word</Application>
  <DocSecurity>0</DocSecurity>
  <Lines>126</Lines>
  <Paragraphs>35</Paragraphs>
  <ScaleCrop>false</ScaleCrop>
  <Company>Microsoft</Company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2014-10-21T07:50:00Z</dcterms:created>
  <dcterms:modified xsi:type="dcterms:W3CDTF">2014-10-21T07:52:00Z</dcterms:modified>
</cp:coreProperties>
</file>